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265F5C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второй</w:t>
      </w:r>
      <w:r w:rsidR="00D8727A"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 xml:space="preserve">ессии </w:t>
      </w:r>
      <w:r w:rsidR="00DF47E0">
        <w:rPr>
          <w:sz w:val="28"/>
          <w:szCs w:val="28"/>
        </w:rPr>
        <w:t>шестого</w:t>
      </w:r>
      <w:r w:rsidR="007B0300">
        <w:rPr>
          <w:sz w:val="28"/>
          <w:szCs w:val="28"/>
        </w:rPr>
        <w:t xml:space="preserve">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265F5C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18.11</w:t>
      </w:r>
      <w:r w:rsidR="00D65F3A">
        <w:rPr>
          <w:sz w:val="28"/>
          <w:szCs w:val="28"/>
        </w:rPr>
        <w:t>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Присутствовали на сессии: </w:t>
      </w:r>
      <w:r w:rsidR="00265F5C">
        <w:rPr>
          <w:sz w:val="28"/>
          <w:szCs w:val="28"/>
        </w:rPr>
        <w:t>10</w:t>
      </w:r>
      <w:r w:rsidRPr="00F96D0A">
        <w:rPr>
          <w:sz w:val="28"/>
          <w:szCs w:val="28"/>
        </w:rPr>
        <w:t xml:space="preserve"> депутатов</w:t>
      </w:r>
    </w:p>
    <w:p w:rsidR="007B030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Абраменко Екатерина Александровна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Епифанов Александр Викторович</w:t>
      </w:r>
    </w:p>
    <w:p w:rsidR="00265F5C" w:rsidRPr="00F96D0A" w:rsidRDefault="00265F5C" w:rsidP="00265F5C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265F5C" w:rsidRPr="00F96D0A" w:rsidRDefault="00265F5C" w:rsidP="00265F5C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DF47E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Николай</w:t>
      </w:r>
      <w:r>
        <w:rPr>
          <w:sz w:val="28"/>
          <w:szCs w:val="28"/>
        </w:rPr>
        <w:tab/>
        <w:t xml:space="preserve"> Михайлович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Пожидаева Мария Петровна</w:t>
      </w:r>
    </w:p>
    <w:p w:rsidR="00DF47E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Харькин</w:t>
      </w:r>
      <w:proofErr w:type="spellEnd"/>
      <w:r>
        <w:rPr>
          <w:sz w:val="28"/>
          <w:szCs w:val="28"/>
        </w:rPr>
        <w:t xml:space="preserve"> Олег Викторович</w:t>
      </w:r>
    </w:p>
    <w:p w:rsidR="00265F5C" w:rsidRPr="00DF47E0" w:rsidRDefault="00265F5C" w:rsidP="00265F5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Ченина</w:t>
      </w:r>
      <w:proofErr w:type="spellEnd"/>
      <w:r>
        <w:rPr>
          <w:sz w:val="28"/>
          <w:szCs w:val="28"/>
        </w:rPr>
        <w:t xml:space="preserve"> Ольга Николаевна</w:t>
      </w:r>
    </w:p>
    <w:p w:rsidR="007B030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Чуг</w:t>
      </w:r>
      <w:r w:rsidR="00265F5C">
        <w:rPr>
          <w:sz w:val="28"/>
          <w:szCs w:val="28"/>
        </w:rPr>
        <w:t>а</w:t>
      </w:r>
      <w:r>
        <w:rPr>
          <w:sz w:val="28"/>
          <w:szCs w:val="28"/>
        </w:rPr>
        <w:t>йнов</w:t>
      </w:r>
      <w:proofErr w:type="spellEnd"/>
      <w:r>
        <w:rPr>
          <w:sz w:val="28"/>
          <w:szCs w:val="28"/>
        </w:rPr>
        <w:t xml:space="preserve"> Алексей Александрович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Ясинская Ольга </w:t>
      </w:r>
      <w:r w:rsidR="00265F5C">
        <w:rPr>
          <w:sz w:val="28"/>
          <w:szCs w:val="28"/>
        </w:rPr>
        <w:t>Владимировна</w:t>
      </w:r>
    </w:p>
    <w:p w:rsidR="00DF47E0" w:rsidRPr="00F96D0A" w:rsidRDefault="00DF47E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DF47E0" w:rsidRDefault="00DF47E0" w:rsidP="00DF47E0">
      <w:pPr>
        <w:jc w:val="both"/>
        <w:rPr>
          <w:sz w:val="28"/>
          <w:szCs w:val="28"/>
        </w:rPr>
      </w:pPr>
      <w:r w:rsidRPr="00DF47E0">
        <w:rPr>
          <w:sz w:val="28"/>
          <w:szCs w:val="28"/>
        </w:rPr>
        <w:t>Чернявская Ольга Владимировна</w:t>
      </w:r>
    </w:p>
    <w:p w:rsidR="00DF47E0" w:rsidRPr="00DF47E0" w:rsidRDefault="00DF47E0" w:rsidP="00DF47E0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DF47E0">
        <w:rPr>
          <w:color w:val="000000" w:themeColor="text1"/>
          <w:sz w:val="28"/>
          <w:szCs w:val="28"/>
        </w:rPr>
        <w:t xml:space="preserve">Н.М. </w:t>
      </w:r>
      <w:proofErr w:type="spellStart"/>
      <w:r w:rsidR="00DF47E0">
        <w:rPr>
          <w:color w:val="000000" w:themeColor="text1"/>
          <w:sz w:val="28"/>
          <w:szCs w:val="28"/>
        </w:rPr>
        <w:t>Лютков</w:t>
      </w:r>
      <w:proofErr w:type="spellEnd"/>
    </w:p>
    <w:p w:rsidR="007B0300" w:rsidRPr="00087D4F" w:rsidRDefault="00DF47E0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Секретарь -  О.В. Ясинская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 утверждении повестки дня 2 сессии Совета депутатов Репьевского сельсовета. </w:t>
      </w:r>
      <w:proofErr w:type="gramStart"/>
      <w:r>
        <w:rPr>
          <w:sz w:val="28"/>
          <w:szCs w:val="28"/>
        </w:rPr>
        <w:t>(Доклад: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Председатель Совета депутатов Репьевского сельсовета Тогучинского района Новосибирской области).</w:t>
      </w:r>
      <w:proofErr w:type="gramEnd"/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секретаре 2 сессии Совета депутатов Репьевского сельсовета. </w:t>
      </w:r>
      <w:proofErr w:type="gramStart"/>
      <w:r>
        <w:rPr>
          <w:sz w:val="28"/>
          <w:szCs w:val="28"/>
        </w:rPr>
        <w:t>(Доклад: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Председатель Совета депутатов Репьевского сельсовета Тогучинского района Новосибирской области).</w:t>
      </w:r>
      <w:proofErr w:type="gramEnd"/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 внесении изменений в бюджет Репьевского сельсовета на 2020 год и плановый период 2021-2022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(Доклад: </w:t>
      </w:r>
      <w:proofErr w:type="gramStart"/>
      <w:r>
        <w:rPr>
          <w:sz w:val="28"/>
          <w:szCs w:val="28"/>
        </w:rPr>
        <w:t>Строкова О.В – бухгалтер).</w:t>
      </w:r>
      <w:proofErr w:type="gramEnd"/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gramStart"/>
      <w:r>
        <w:rPr>
          <w:bCs/>
          <w:sz w:val="28"/>
          <w:szCs w:val="28"/>
        </w:rPr>
        <w:t>Об объявлении конкурса по отбору кандидатур на должность Главы Репьевского сельсовета Тогучинского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lastRenderedPageBreak/>
        <w:t>формировании конкурсной комиссии</w:t>
      </w:r>
      <w:r>
        <w:rPr>
          <w:sz w:val="28"/>
          <w:szCs w:val="28"/>
        </w:rPr>
        <w:t xml:space="preserve"> (Доклад: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Председатель Совета депутатов Репьевского сельсовета Тогучинского района Новосибирской области).</w:t>
      </w:r>
      <w:proofErr w:type="gramEnd"/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О внесении изменений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  (Доклад:</w:t>
      </w:r>
      <w:proofErr w:type="gramEnd"/>
      <w:r>
        <w:rPr>
          <w:sz w:val="28"/>
          <w:szCs w:val="28"/>
        </w:rPr>
        <w:t xml:space="preserve"> Линчевская О.С. -заместитель главы администрации Репьевского сельсовета Тогучинского района Новосибирской области).</w:t>
      </w:r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О внесении изменений в порядок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 »  (Доклад:</w:t>
      </w:r>
      <w:proofErr w:type="gramEnd"/>
      <w:r>
        <w:rPr>
          <w:sz w:val="28"/>
          <w:szCs w:val="28"/>
        </w:rPr>
        <w:t xml:space="preserve"> Линчевская О.С. -заместитель главы администрации Репьевского сельсовета Тогучинского района Новосибирской области).</w:t>
      </w:r>
    </w:p>
    <w:p w:rsidR="00265F5C" w:rsidRDefault="00265F5C" w:rsidP="00265F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О внесении изменений в п</w:t>
      </w:r>
      <w:r>
        <w:rPr>
          <w:rFonts w:eastAsia="Calibri"/>
          <w:sz w:val="28"/>
          <w:szCs w:val="28"/>
          <w:lang w:eastAsia="en-US"/>
        </w:rPr>
        <w:t>оложение о бюджетном процессе в Репьевском сельсовете Тогучинского района  Новосибирской области</w:t>
      </w:r>
      <w:r>
        <w:rPr>
          <w:sz w:val="28"/>
          <w:szCs w:val="28"/>
        </w:rPr>
        <w:t xml:space="preserve"> (Доклад:</w:t>
      </w:r>
      <w:proofErr w:type="gramEnd"/>
      <w:r>
        <w:rPr>
          <w:sz w:val="28"/>
          <w:szCs w:val="28"/>
        </w:rPr>
        <w:t xml:space="preserve"> Линчевская О.С. -заместитель главы администрации Репьевского сельсовета Тогучинского района Новосибирской области).</w:t>
      </w:r>
    </w:p>
    <w:p w:rsidR="00265F5C" w:rsidRDefault="00265F5C" w:rsidP="00265F5C">
      <w:pPr>
        <w:jc w:val="both"/>
        <w:rPr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BA6321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="009D15DA">
        <w:rPr>
          <w:color w:val="000000" w:themeColor="text1"/>
          <w:sz w:val="28"/>
          <w:szCs w:val="28"/>
        </w:rPr>
        <w:t xml:space="preserve"> - П</w:t>
      </w:r>
      <w:r w:rsidR="00851E95">
        <w:rPr>
          <w:color w:val="000000" w:themeColor="text1"/>
          <w:sz w:val="28"/>
          <w:szCs w:val="28"/>
        </w:rPr>
        <w:t>редложил</w:t>
      </w:r>
      <w:r w:rsidR="00597246">
        <w:rPr>
          <w:color w:val="000000" w:themeColor="text1"/>
          <w:sz w:val="28"/>
          <w:szCs w:val="28"/>
        </w:rPr>
        <w:t xml:space="preserve"> начать </w:t>
      </w:r>
      <w:r w:rsidR="00D97C7B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D97C7B">
        <w:rPr>
          <w:color w:val="000000" w:themeColor="text1"/>
          <w:sz w:val="28"/>
          <w:szCs w:val="28"/>
        </w:rPr>
        <w:t>10</w:t>
      </w:r>
      <w:r w:rsidR="00DF47E0">
        <w:rPr>
          <w:color w:val="000000" w:themeColor="text1"/>
          <w:sz w:val="28"/>
          <w:szCs w:val="28"/>
        </w:rPr>
        <w:t xml:space="preserve"> (</w:t>
      </w:r>
      <w:r w:rsidR="00D97C7B">
        <w:rPr>
          <w:color w:val="000000" w:themeColor="text1"/>
          <w:sz w:val="28"/>
          <w:szCs w:val="28"/>
        </w:rPr>
        <w:t>десят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Начать </w:t>
      </w:r>
      <w:r w:rsidR="00DF47E0"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Утвердить повестку дня </w:t>
      </w:r>
      <w:r w:rsidR="00D97C7B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DF47E0" w:rsidRDefault="00BA6321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="007B0300" w:rsidRPr="0042393E">
        <w:rPr>
          <w:color w:val="000000" w:themeColor="text1"/>
          <w:sz w:val="28"/>
          <w:szCs w:val="28"/>
        </w:rPr>
        <w:t xml:space="preserve">  - предложил для веден</w:t>
      </w:r>
      <w:r w:rsidR="00597246">
        <w:rPr>
          <w:color w:val="000000" w:themeColor="text1"/>
          <w:sz w:val="28"/>
          <w:szCs w:val="28"/>
        </w:rPr>
        <w:t>и</w:t>
      </w:r>
      <w:r w:rsidR="005D3D8D">
        <w:rPr>
          <w:color w:val="000000" w:themeColor="text1"/>
          <w:sz w:val="28"/>
          <w:szCs w:val="28"/>
        </w:rPr>
        <w:t xml:space="preserve">я протокола избрать </w:t>
      </w:r>
      <w:r w:rsidR="00DF47E0">
        <w:rPr>
          <w:color w:val="000000" w:themeColor="text1"/>
          <w:sz w:val="28"/>
          <w:szCs w:val="28"/>
        </w:rPr>
        <w:t>Ясинскую О.В. секретарем</w:t>
      </w:r>
      <w:r w:rsidR="005D3D8D">
        <w:rPr>
          <w:color w:val="000000" w:themeColor="text1"/>
          <w:sz w:val="28"/>
          <w:szCs w:val="28"/>
        </w:rPr>
        <w:t xml:space="preserve"> </w:t>
      </w:r>
      <w:r w:rsidR="00D97C7B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 xml:space="preserve">: «ЗА» </w:t>
      </w:r>
      <w:r w:rsidR="00D97C7B">
        <w:rPr>
          <w:sz w:val="28"/>
          <w:szCs w:val="28"/>
        </w:rPr>
        <w:t>9</w:t>
      </w:r>
      <w:r w:rsidR="00DF47E0">
        <w:rPr>
          <w:sz w:val="28"/>
          <w:szCs w:val="28"/>
        </w:rPr>
        <w:t xml:space="preserve"> (</w:t>
      </w:r>
      <w:r w:rsidR="00D97C7B">
        <w:rPr>
          <w:sz w:val="28"/>
          <w:szCs w:val="28"/>
        </w:rPr>
        <w:t>девять</w:t>
      </w:r>
      <w:r w:rsidRPr="00F96D0A">
        <w:rPr>
          <w:sz w:val="28"/>
          <w:szCs w:val="28"/>
        </w:rPr>
        <w:t>), «ПРОТИВ» нет, «ВОЗДЕРЖАЛИСЬ» (1) один.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lastRenderedPageBreak/>
        <w:t xml:space="preserve">1. Избрать </w:t>
      </w:r>
      <w:r w:rsidR="00DF47E0">
        <w:rPr>
          <w:sz w:val="28"/>
          <w:szCs w:val="28"/>
        </w:rPr>
        <w:t>Ясинскую Ольгу Владимировну</w:t>
      </w:r>
      <w:r w:rsidR="005D3D8D">
        <w:rPr>
          <w:sz w:val="28"/>
          <w:szCs w:val="28"/>
        </w:rPr>
        <w:t xml:space="preserve"> </w:t>
      </w:r>
      <w:r w:rsidR="009E690F">
        <w:rPr>
          <w:sz w:val="28"/>
          <w:szCs w:val="28"/>
        </w:rPr>
        <w:t xml:space="preserve">секретарем  </w:t>
      </w:r>
      <w:r w:rsidR="00D97C7B">
        <w:rPr>
          <w:sz w:val="28"/>
          <w:szCs w:val="28"/>
        </w:rPr>
        <w:t>2</w:t>
      </w:r>
      <w:r w:rsidRPr="00087D4F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</w:t>
      </w:r>
      <w:r w:rsidR="00DF47E0" w:rsidRPr="00DF47E0">
        <w:rPr>
          <w:sz w:val="28"/>
          <w:szCs w:val="28"/>
        </w:rPr>
        <w:t xml:space="preserve"> </w:t>
      </w:r>
      <w:r w:rsidR="00DF47E0">
        <w:rPr>
          <w:sz w:val="28"/>
          <w:szCs w:val="28"/>
        </w:rPr>
        <w:t>шестого</w:t>
      </w:r>
      <w:r w:rsidR="00DF47E0" w:rsidRPr="00087D4F">
        <w:rPr>
          <w:sz w:val="28"/>
          <w:szCs w:val="28"/>
        </w:rPr>
        <w:t xml:space="preserve"> созыва</w:t>
      </w:r>
      <w:r w:rsidRPr="00087D4F">
        <w:rPr>
          <w:sz w:val="28"/>
          <w:szCs w:val="28"/>
        </w:rPr>
        <w:t>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D3D8D" w:rsidRPr="005D3D8D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 xml:space="preserve">.  </w:t>
      </w:r>
      <w:r w:rsidR="005D3D8D" w:rsidRPr="005D3D8D">
        <w:rPr>
          <w:sz w:val="28"/>
          <w:szCs w:val="28"/>
        </w:rPr>
        <w:t>СЛУШАЛИ:</w:t>
      </w:r>
    </w:p>
    <w:p w:rsidR="00D65F3A" w:rsidRDefault="00D97C7B" w:rsidP="00D65F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Строкову О.В. - бухгалтера администрации - </w:t>
      </w:r>
      <w:r w:rsidR="00BA6321">
        <w:rPr>
          <w:sz w:val="28"/>
          <w:szCs w:val="28"/>
        </w:rPr>
        <w:t xml:space="preserve">1. </w:t>
      </w:r>
      <w:r>
        <w:rPr>
          <w:sz w:val="28"/>
          <w:szCs w:val="28"/>
        </w:rPr>
        <w:t>предложила внести изменения в бюджет Репьевского сельсовета Тогучинского района Новосибирской области</w:t>
      </w:r>
      <w:r w:rsidR="00553C68">
        <w:rPr>
          <w:sz w:val="28"/>
          <w:szCs w:val="28"/>
        </w:rPr>
        <w:t xml:space="preserve">, утвержденный решение </w:t>
      </w:r>
      <w:r w:rsidR="00553C68" w:rsidRPr="00553C68">
        <w:rPr>
          <w:sz w:val="28"/>
          <w:szCs w:val="28"/>
        </w:rPr>
        <w:t>Двадцать девятой сессии пятого созыва</w:t>
      </w:r>
      <w:r w:rsidR="00553C68">
        <w:rPr>
          <w:sz w:val="28"/>
          <w:szCs w:val="28"/>
        </w:rPr>
        <w:t xml:space="preserve"> от </w:t>
      </w:r>
      <w:r w:rsidR="00553C68" w:rsidRPr="00553C68">
        <w:rPr>
          <w:sz w:val="28"/>
          <w:szCs w:val="28"/>
        </w:rPr>
        <w:t>24.12.2019</w:t>
      </w:r>
      <w:r w:rsidR="00553C68">
        <w:rPr>
          <w:sz w:val="28"/>
          <w:szCs w:val="28"/>
        </w:rPr>
        <w:t xml:space="preserve"> № 3 </w:t>
      </w:r>
      <w:r w:rsidR="00553C68" w:rsidRPr="00553C68">
        <w:rPr>
          <w:sz w:val="28"/>
          <w:szCs w:val="28"/>
        </w:rPr>
        <w:t>«Решение о бюджете Репьевского сельсовета Тогучинского района</w:t>
      </w:r>
      <w:r w:rsidR="00553C68">
        <w:rPr>
          <w:sz w:val="28"/>
          <w:szCs w:val="28"/>
        </w:rPr>
        <w:t xml:space="preserve"> </w:t>
      </w:r>
      <w:r w:rsidR="00553C68" w:rsidRPr="00553C68">
        <w:rPr>
          <w:sz w:val="28"/>
          <w:szCs w:val="28"/>
        </w:rPr>
        <w:t>на 2020 год и плановый период</w:t>
      </w:r>
      <w:r w:rsidR="00553C68">
        <w:rPr>
          <w:sz w:val="28"/>
          <w:szCs w:val="28"/>
        </w:rPr>
        <w:t xml:space="preserve"> </w:t>
      </w:r>
      <w:r w:rsidR="00553C68" w:rsidRPr="00553C68">
        <w:rPr>
          <w:sz w:val="28"/>
          <w:szCs w:val="28"/>
        </w:rPr>
        <w:t>2021-2022 годов»</w:t>
      </w:r>
      <w:r w:rsidR="00BA6321">
        <w:rPr>
          <w:sz w:val="28"/>
          <w:szCs w:val="28"/>
        </w:rPr>
        <w:t xml:space="preserve"> . 2 . коснулась проблемы собираемости местных налогов, задолженность составляет более 3 </w:t>
      </w:r>
      <w:proofErr w:type="spellStart"/>
      <w:r w:rsidR="00BA6321">
        <w:rPr>
          <w:sz w:val="28"/>
          <w:szCs w:val="28"/>
        </w:rPr>
        <w:t>млн</w:t>
      </w:r>
      <w:proofErr w:type="gramStart"/>
      <w:r w:rsidR="00BA6321">
        <w:rPr>
          <w:sz w:val="28"/>
          <w:szCs w:val="28"/>
        </w:rPr>
        <w:t>.р</w:t>
      </w:r>
      <w:proofErr w:type="gramEnd"/>
      <w:r w:rsidR="00BA6321">
        <w:rPr>
          <w:sz w:val="28"/>
          <w:szCs w:val="28"/>
        </w:rPr>
        <w:t>уб</w:t>
      </w:r>
      <w:proofErr w:type="spellEnd"/>
      <w:r w:rsidR="00BA6321">
        <w:rPr>
          <w:sz w:val="28"/>
          <w:szCs w:val="28"/>
        </w:rPr>
        <w:t xml:space="preserve">., должники живут в г. </w:t>
      </w:r>
      <w:proofErr w:type="spellStart"/>
      <w:r w:rsidR="00BA6321">
        <w:rPr>
          <w:sz w:val="28"/>
          <w:szCs w:val="28"/>
        </w:rPr>
        <w:t>Новосибсирке</w:t>
      </w:r>
      <w:proofErr w:type="spellEnd"/>
      <w:r w:rsidR="00BA6321">
        <w:rPr>
          <w:sz w:val="28"/>
          <w:szCs w:val="28"/>
        </w:rPr>
        <w:t xml:space="preserve"> и даже в Казахстане. У большинства налог небольшой, суд не будет </w:t>
      </w:r>
      <w:proofErr w:type="spellStart"/>
      <w:r w:rsidR="00BA6321">
        <w:rPr>
          <w:sz w:val="28"/>
          <w:szCs w:val="28"/>
        </w:rPr>
        <w:t>рассмотривать</w:t>
      </w:r>
      <w:proofErr w:type="spellEnd"/>
    </w:p>
    <w:p w:rsidR="005D3D8D" w:rsidRDefault="00BA632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BA6321" w:rsidRDefault="00BA632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Ченина</w:t>
      </w:r>
      <w:proofErr w:type="spellEnd"/>
      <w:r>
        <w:rPr>
          <w:sz w:val="28"/>
          <w:szCs w:val="28"/>
        </w:rPr>
        <w:t xml:space="preserve"> О.Н. - предложила в качестве воздействия публиковать списки злостных неплательщиков</w:t>
      </w:r>
    </w:p>
    <w:p w:rsidR="00BA6321" w:rsidRDefault="00BA632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Абраменко Е.А. </w:t>
      </w:r>
      <w:proofErr w:type="gramStart"/>
      <w:r>
        <w:rPr>
          <w:sz w:val="28"/>
          <w:szCs w:val="28"/>
        </w:rPr>
        <w:t>сообщила</w:t>
      </w:r>
      <w:proofErr w:type="gramEnd"/>
      <w:r>
        <w:rPr>
          <w:sz w:val="28"/>
          <w:szCs w:val="28"/>
        </w:rPr>
        <w:t xml:space="preserve"> что подобные действия могут противоречить законодательству, и уже на наши действия последуют обжалования в суде</w:t>
      </w:r>
    </w:p>
    <w:p w:rsidR="00BA6321" w:rsidRDefault="00BA632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Харькин</w:t>
      </w:r>
      <w:proofErr w:type="spellEnd"/>
      <w:r>
        <w:rPr>
          <w:sz w:val="28"/>
          <w:szCs w:val="28"/>
        </w:rPr>
        <w:t xml:space="preserve"> О.В. - </w:t>
      </w:r>
      <w:proofErr w:type="gramStart"/>
      <w:r>
        <w:rPr>
          <w:sz w:val="28"/>
          <w:szCs w:val="28"/>
        </w:rPr>
        <w:t>сообщил</w:t>
      </w:r>
      <w:proofErr w:type="gramEnd"/>
      <w:r>
        <w:rPr>
          <w:sz w:val="28"/>
          <w:szCs w:val="28"/>
        </w:rPr>
        <w:t xml:space="preserve"> что ГИБДД и другие структуры публикуют списки, хотя здесь должны работать налоговая инспекция, это ее компетенция</w:t>
      </w:r>
    </w:p>
    <w:p w:rsidR="00BA6321" w:rsidRPr="005D3D8D" w:rsidRDefault="00BA632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предложил вернуться к этому вопросу в 2021 году, предварительно проработав этот вопрос</w:t>
      </w:r>
    </w:p>
    <w:p w:rsidR="005D3D8D" w:rsidRPr="005D3D8D" w:rsidRDefault="00DF47E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«ЗА» </w:t>
      </w:r>
      <w:r w:rsidR="00D97C7B">
        <w:rPr>
          <w:sz w:val="28"/>
          <w:szCs w:val="28"/>
        </w:rPr>
        <w:t>10</w:t>
      </w:r>
      <w:r>
        <w:rPr>
          <w:sz w:val="28"/>
          <w:szCs w:val="28"/>
        </w:rPr>
        <w:t xml:space="preserve"> (</w:t>
      </w:r>
      <w:r w:rsidR="00D97C7B">
        <w:rPr>
          <w:sz w:val="28"/>
          <w:szCs w:val="28"/>
        </w:rPr>
        <w:t>десять</w:t>
      </w:r>
      <w:r w:rsidR="005D3D8D" w:rsidRPr="005D3D8D">
        <w:rPr>
          <w:sz w:val="28"/>
          <w:szCs w:val="28"/>
        </w:rPr>
        <w:t>), «ПРОТИВ» 0(ноль), «ВОЗДЕРЖАЛИСЬ» 0 (ноль).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553C68" w:rsidRDefault="00553C68" w:rsidP="00553C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бюджет Репьевского сельсовета Тогучинского района Новосибирской области, утвержденный решение</w:t>
      </w:r>
      <w:proofErr w:type="gramStart"/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Д</w:t>
      </w:r>
      <w:proofErr w:type="gramEnd"/>
      <w:r w:rsidRPr="00553C68">
        <w:rPr>
          <w:sz w:val="28"/>
          <w:szCs w:val="28"/>
        </w:rPr>
        <w:t>вадцать девятой сессии пятого созыва</w:t>
      </w:r>
      <w:r>
        <w:rPr>
          <w:sz w:val="28"/>
          <w:szCs w:val="28"/>
        </w:rPr>
        <w:t xml:space="preserve"> от </w:t>
      </w:r>
      <w:r w:rsidRPr="00553C68">
        <w:rPr>
          <w:sz w:val="28"/>
          <w:szCs w:val="28"/>
        </w:rPr>
        <w:t>24.12.2019</w:t>
      </w:r>
      <w:r>
        <w:rPr>
          <w:sz w:val="28"/>
          <w:szCs w:val="28"/>
        </w:rPr>
        <w:t xml:space="preserve"> № 3 </w:t>
      </w:r>
      <w:r w:rsidRPr="00553C68">
        <w:rPr>
          <w:sz w:val="28"/>
          <w:szCs w:val="28"/>
        </w:rPr>
        <w:t>«Решение о бюджете Репьевского сельсовета Тогучинского района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на 2020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2021-2022 годов»</w:t>
      </w:r>
    </w:p>
    <w:p w:rsidR="00BA6321" w:rsidRDefault="00BA6321" w:rsidP="00553C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Главе Репьевского сельсовета и Председателю Совета депутатов изучить вопрос собираемости местных налогов и обсудить его на заседании Совета депутатов не позднее июля 2021 года</w:t>
      </w:r>
    </w:p>
    <w:p w:rsidR="00A80558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A80558" w:rsidRPr="00D97C7B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D97C7B">
        <w:rPr>
          <w:sz w:val="28"/>
          <w:szCs w:val="28"/>
        </w:rPr>
        <w:t>4.  СЛУШАЛИ:</w:t>
      </w:r>
    </w:p>
    <w:p w:rsidR="00531A43" w:rsidRPr="00D97C7B" w:rsidRDefault="00D97C7B" w:rsidP="00531A43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Люткова</w:t>
      </w:r>
      <w:proofErr w:type="spellEnd"/>
      <w:r>
        <w:rPr>
          <w:sz w:val="28"/>
          <w:szCs w:val="28"/>
        </w:rPr>
        <w:t xml:space="preserve"> Н.М. - председателя Совета депутатов Репьевского сельсовета - </w:t>
      </w:r>
      <w:r w:rsidR="00606130">
        <w:rPr>
          <w:sz w:val="28"/>
          <w:szCs w:val="28"/>
        </w:rPr>
        <w:t>необходимо принять решение об объявлении конкурса по отбору кандидатур на должность Главы Репьевского сельсовета, так как полномочия действующего Главы закончились 17.11.2020 года</w:t>
      </w:r>
    </w:p>
    <w:p w:rsidR="00D65F3A" w:rsidRPr="00D97C7B" w:rsidRDefault="00D65F3A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D97C7B">
        <w:rPr>
          <w:sz w:val="28"/>
          <w:szCs w:val="28"/>
        </w:rPr>
        <w:t>ВЫСТУП</w:t>
      </w:r>
      <w:r w:rsidR="00531A43" w:rsidRPr="00D97C7B">
        <w:rPr>
          <w:sz w:val="28"/>
          <w:szCs w:val="28"/>
        </w:rPr>
        <w:t>И</w:t>
      </w:r>
      <w:r w:rsidRPr="00D97C7B">
        <w:rPr>
          <w:sz w:val="28"/>
          <w:szCs w:val="28"/>
        </w:rPr>
        <w:t>ЛИ: -</w:t>
      </w:r>
    </w:p>
    <w:p w:rsidR="006E510E" w:rsidRPr="00D97C7B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D97C7B">
        <w:rPr>
          <w:sz w:val="28"/>
          <w:szCs w:val="28"/>
        </w:rPr>
        <w:t xml:space="preserve">ГОЛОСОВАЛИ: «ЗА» </w:t>
      </w:r>
      <w:r w:rsidR="00D97C7B">
        <w:rPr>
          <w:sz w:val="28"/>
          <w:szCs w:val="28"/>
        </w:rPr>
        <w:t>9</w:t>
      </w:r>
      <w:r w:rsidRPr="00D97C7B">
        <w:rPr>
          <w:sz w:val="28"/>
          <w:szCs w:val="28"/>
        </w:rPr>
        <w:t xml:space="preserve"> (</w:t>
      </w:r>
      <w:r w:rsidR="00D97C7B" w:rsidRPr="00D97C7B">
        <w:rPr>
          <w:sz w:val="28"/>
          <w:szCs w:val="28"/>
        </w:rPr>
        <w:t>девять</w:t>
      </w:r>
      <w:r w:rsidRPr="00D97C7B">
        <w:rPr>
          <w:sz w:val="28"/>
          <w:szCs w:val="28"/>
        </w:rPr>
        <w:t xml:space="preserve">), «ПРОТИВ» 0(ноль), «ВОЗДЕРЖАЛИСЬ» </w:t>
      </w:r>
      <w:r w:rsidR="00D97C7B" w:rsidRPr="00D97C7B">
        <w:rPr>
          <w:sz w:val="28"/>
          <w:szCs w:val="28"/>
        </w:rPr>
        <w:t>1</w:t>
      </w:r>
      <w:r w:rsidRPr="00D97C7B">
        <w:rPr>
          <w:sz w:val="28"/>
          <w:szCs w:val="28"/>
        </w:rPr>
        <w:t xml:space="preserve"> (</w:t>
      </w:r>
      <w:r w:rsidR="00D97C7B" w:rsidRPr="00D97C7B">
        <w:rPr>
          <w:sz w:val="28"/>
          <w:szCs w:val="28"/>
        </w:rPr>
        <w:t>один</w:t>
      </w:r>
      <w:r w:rsidRPr="00D97C7B">
        <w:rPr>
          <w:sz w:val="28"/>
          <w:szCs w:val="28"/>
        </w:rPr>
        <w:t>).</w:t>
      </w:r>
    </w:p>
    <w:p w:rsidR="00A80558" w:rsidRPr="00D97C7B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D97C7B">
        <w:rPr>
          <w:sz w:val="28"/>
          <w:szCs w:val="28"/>
        </w:rPr>
        <w:lastRenderedPageBreak/>
        <w:t>РЕШИЛИ: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>1. Объявить конкурс по отбору кандидатур на должность Главы Репьевского сельсовета Тогучинского района Новосибирской области.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>2. Опубликовать объявление о проведении конкурса по отбору кандидатур на должность Главы Репьевского сельсовета Тогучинского района Новосибирской области в периодическом печатном издании органов местного самоуправления «Репьевский Вестник» и на официальном сайте администрации Репьевского сельсовета Тогучинского района Новосибирской области</w:t>
      </w:r>
      <w:r w:rsidRPr="003204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20459">
        <w:rPr>
          <w:rFonts w:ascii="Times New Roman" w:hAnsi="Times New Roman" w:cs="Times New Roman"/>
          <w:color w:val="000000"/>
          <w:sz w:val="28"/>
          <w:szCs w:val="28"/>
        </w:rPr>
        <w:t>(приложение № 1).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>3. Назначить от Совета депутатов Репьевского сельсовета Тогучинского района Новосибирской области половину членов конкурсной комиссии по отбору кандидатур на должность Главы Репьевского сельсовета Тогучинского района Новосибирской области</w:t>
      </w:r>
      <w:r w:rsidRPr="003204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20459">
        <w:rPr>
          <w:rFonts w:ascii="Times New Roman" w:hAnsi="Times New Roman" w:cs="Times New Roman"/>
          <w:color w:val="000000"/>
          <w:sz w:val="28"/>
          <w:szCs w:val="28"/>
        </w:rPr>
        <w:t>(далее – конкурсная комиссия) согласно приложению № 2 к настоящему Решению.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>4. Конкурсной комиссии обеспечить проведение конкурсного отбора кандидатов на должность Главы Репьевского сельсовета Тогучинского района Новосибирской области.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 xml:space="preserve">5. Направить копию настоящего Решения Главе Тогучинского района Новосибирской области для назначения в установленном порядке членов конкурсной комиссии по отбору кандидатур на должность Главы Репьевского сельсовета Тогучинского района Новосибирской области. 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>6. Настоящее Решение вступает в силу с момента принятия.</w:t>
      </w:r>
    </w:p>
    <w:p w:rsidR="00D97C7B" w:rsidRPr="00320459" w:rsidRDefault="00D97C7B" w:rsidP="00D97C7B">
      <w:pPr>
        <w:pStyle w:val="Pa3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59">
        <w:rPr>
          <w:rFonts w:ascii="Times New Roman" w:hAnsi="Times New Roman" w:cs="Times New Roman"/>
          <w:color w:val="000000"/>
          <w:sz w:val="28"/>
          <w:szCs w:val="28"/>
        </w:rPr>
        <w:t>7. Настоящее Решение подлежит опубликованию в периодическом печатном издании органов местного самоуправления « 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A80558" w:rsidRPr="00D97C7B" w:rsidRDefault="00A80558" w:rsidP="00A80558">
      <w:pPr>
        <w:ind w:firstLine="540"/>
        <w:jc w:val="both"/>
        <w:rPr>
          <w:color w:val="FF0000"/>
          <w:sz w:val="28"/>
          <w:szCs w:val="28"/>
        </w:rPr>
      </w:pPr>
    </w:p>
    <w:p w:rsidR="00531A43" w:rsidRPr="009D15DA" w:rsidRDefault="00531A43" w:rsidP="00531A4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5.  СЛУШАЛИ:</w:t>
      </w:r>
    </w:p>
    <w:p w:rsidR="00FB206B" w:rsidRPr="00FB206B" w:rsidRDefault="00037209" w:rsidP="00FB20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О.С. - заместителя главы администрации - </w:t>
      </w:r>
      <w:proofErr w:type="gramStart"/>
      <w:r>
        <w:rPr>
          <w:sz w:val="28"/>
          <w:szCs w:val="28"/>
        </w:rPr>
        <w:t>сообщила</w:t>
      </w:r>
      <w:proofErr w:type="gramEnd"/>
      <w:r>
        <w:rPr>
          <w:sz w:val="28"/>
          <w:szCs w:val="28"/>
        </w:rPr>
        <w:t xml:space="preserve"> что необходимо внести изменения </w:t>
      </w:r>
      <w:r w:rsidR="00FB206B" w:rsidRPr="00FB206B">
        <w:rPr>
          <w:sz w:val="28"/>
          <w:szCs w:val="28"/>
        </w:rPr>
        <w:t>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531A43" w:rsidRDefault="00531A43" w:rsidP="00531A4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ВЫСТУПИЛИ: -</w:t>
      </w:r>
    </w:p>
    <w:p w:rsidR="006E510E" w:rsidRPr="005D3D8D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«ЗА» </w:t>
      </w:r>
      <w:r w:rsidR="00606130">
        <w:rPr>
          <w:sz w:val="28"/>
          <w:szCs w:val="28"/>
        </w:rPr>
        <w:t>10</w:t>
      </w:r>
      <w:r>
        <w:rPr>
          <w:sz w:val="28"/>
          <w:szCs w:val="28"/>
        </w:rPr>
        <w:t xml:space="preserve"> (</w:t>
      </w:r>
      <w:r w:rsidR="00606130">
        <w:rPr>
          <w:sz w:val="28"/>
          <w:szCs w:val="28"/>
        </w:rPr>
        <w:t>десять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531A43" w:rsidRPr="009D15DA" w:rsidRDefault="00531A43" w:rsidP="00531A4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РЕШИЛИ:</w:t>
      </w:r>
    </w:p>
    <w:p w:rsidR="00FB206B" w:rsidRPr="00FB206B" w:rsidRDefault="00FB206B" w:rsidP="00FB206B">
      <w:pPr>
        <w:ind w:firstLine="851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 Внести изменения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 (далее - Положение):</w:t>
      </w:r>
    </w:p>
    <w:p w:rsidR="00FB206B" w:rsidRPr="00FB206B" w:rsidRDefault="00FB206B" w:rsidP="00FB206B">
      <w:pPr>
        <w:spacing w:line="276" w:lineRule="auto"/>
        <w:ind w:firstLine="708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1.1. в  пункте 2  части 1 Положения</w:t>
      </w:r>
    </w:p>
    <w:p w:rsidR="00FB206B" w:rsidRPr="00FB206B" w:rsidRDefault="00FB206B" w:rsidP="00FB206B">
      <w:pPr>
        <w:contextualSpacing/>
        <w:jc w:val="both"/>
        <w:rPr>
          <w:sz w:val="28"/>
          <w:szCs w:val="28"/>
        </w:rPr>
      </w:pPr>
      <w:r w:rsidRPr="00FB206B">
        <w:rPr>
          <w:sz w:val="28"/>
          <w:szCs w:val="28"/>
        </w:rPr>
        <w:lastRenderedPageBreak/>
        <w:t xml:space="preserve">слова «оклада 2 608 рублей» </w:t>
      </w:r>
      <w:proofErr w:type="gramStart"/>
      <w:r w:rsidRPr="00FB206B">
        <w:rPr>
          <w:sz w:val="28"/>
          <w:szCs w:val="28"/>
        </w:rPr>
        <w:t>заменить на слова</w:t>
      </w:r>
      <w:proofErr w:type="gramEnd"/>
      <w:r w:rsidRPr="00FB206B">
        <w:rPr>
          <w:sz w:val="28"/>
          <w:szCs w:val="28"/>
        </w:rPr>
        <w:t xml:space="preserve"> «оклада 2 687 рублей»</w:t>
      </w:r>
    </w:p>
    <w:p w:rsidR="00FB206B" w:rsidRPr="00FB206B" w:rsidRDefault="00FB206B" w:rsidP="00FB206B">
      <w:pPr>
        <w:spacing w:line="276" w:lineRule="auto"/>
        <w:ind w:firstLine="708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1.2. В п.1 ч.2 Положения</w:t>
      </w:r>
    </w:p>
    <w:p w:rsidR="00FB206B" w:rsidRPr="00FB206B" w:rsidRDefault="00FB206B" w:rsidP="00FB206B">
      <w:pPr>
        <w:spacing w:line="276" w:lineRule="auto"/>
        <w:jc w:val="both"/>
        <w:rPr>
          <w:sz w:val="28"/>
          <w:szCs w:val="28"/>
        </w:rPr>
      </w:pPr>
      <w:r w:rsidRPr="00FB206B">
        <w:rPr>
          <w:sz w:val="28"/>
          <w:szCs w:val="28"/>
        </w:rPr>
        <w:t xml:space="preserve">слова «2608 рублей» </w:t>
      </w:r>
      <w:proofErr w:type="gramStart"/>
      <w:r w:rsidRPr="00FB206B">
        <w:rPr>
          <w:sz w:val="28"/>
          <w:szCs w:val="28"/>
        </w:rPr>
        <w:t>заменить на слова</w:t>
      </w:r>
      <w:proofErr w:type="gramEnd"/>
      <w:r w:rsidRPr="00FB206B">
        <w:rPr>
          <w:sz w:val="28"/>
          <w:szCs w:val="28"/>
        </w:rPr>
        <w:t xml:space="preserve"> «2687 рублей»</w:t>
      </w:r>
    </w:p>
    <w:p w:rsidR="00FB206B" w:rsidRPr="00FB206B" w:rsidRDefault="00FB206B" w:rsidP="00FB206B">
      <w:pPr>
        <w:ind w:firstLine="851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1.2. Таблицу, устанавливающую норматив ежемесячной надбавки к должностному окладу за классный чин муниципальных служащих изложить в следующей редакции: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243"/>
        <w:gridCol w:w="2262"/>
      </w:tblGrid>
      <w:tr w:rsidR="00FB206B" w:rsidRPr="00FB206B" w:rsidTr="00AB1C5C">
        <w:trPr>
          <w:trHeight w:val="1400"/>
        </w:trPr>
        <w:tc>
          <w:tcPr>
            <w:tcW w:w="3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         Наименование классного чина          </w:t>
            </w:r>
            <w:r w:rsidRPr="00FB206B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  Норматив   </w:t>
            </w:r>
            <w:r w:rsidRPr="00FB206B">
              <w:rPr>
                <w:sz w:val="28"/>
                <w:szCs w:val="28"/>
              </w:rPr>
              <w:br/>
              <w:t xml:space="preserve"> ежемесячной </w:t>
            </w:r>
            <w:r w:rsidRPr="00FB206B">
              <w:rPr>
                <w:sz w:val="28"/>
                <w:szCs w:val="28"/>
              </w:rPr>
              <w:br/>
              <w:t xml:space="preserve"> надбавки за </w:t>
            </w:r>
            <w:r w:rsidRPr="00FB206B">
              <w:rPr>
                <w:sz w:val="28"/>
                <w:szCs w:val="28"/>
              </w:rPr>
              <w:br/>
              <w:t xml:space="preserve">классный чин </w:t>
            </w:r>
            <w:r w:rsidRPr="00FB206B">
              <w:rPr>
                <w:sz w:val="28"/>
                <w:szCs w:val="28"/>
              </w:rPr>
              <w:br/>
              <w:t>муниципальных</w:t>
            </w:r>
            <w:r w:rsidRPr="00FB206B">
              <w:rPr>
                <w:sz w:val="28"/>
                <w:szCs w:val="28"/>
              </w:rPr>
              <w:br/>
              <w:t>служащих,</w:t>
            </w:r>
            <w:r w:rsidRPr="00FB206B">
              <w:rPr>
                <w:sz w:val="28"/>
                <w:szCs w:val="28"/>
              </w:rPr>
              <w:br/>
              <w:t xml:space="preserve">   рублей    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1901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1806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1716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Муниципальный советник 1 класса       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1633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Муниципальный советник 2 класса       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1549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Муниципальный советник 3 класса       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1470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1397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1331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1269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Референт муниципальной службы 1 класса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1209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Референт муниципальной службы 2 класса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1153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Референт муниципальной службы 3 класса 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1096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1041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985</w:t>
            </w:r>
          </w:p>
        </w:tc>
      </w:tr>
      <w:tr w:rsidR="00FB206B" w:rsidRPr="00FB206B" w:rsidTr="00AB1C5C">
        <w:tc>
          <w:tcPr>
            <w:tcW w:w="3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6B" w:rsidRPr="00FB206B" w:rsidRDefault="00FB206B" w:rsidP="00FB20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206B">
              <w:rPr>
                <w:sz w:val="28"/>
                <w:szCs w:val="28"/>
              </w:rPr>
              <w:t>809</w:t>
            </w:r>
          </w:p>
        </w:tc>
      </w:tr>
    </w:tbl>
    <w:p w:rsidR="00FB206B" w:rsidRPr="00FB206B" w:rsidRDefault="00FB206B" w:rsidP="00FB206B">
      <w:pPr>
        <w:ind w:firstLine="851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2. Настоящее решение распространяется на правоотношения, возникшие с 1 октября 2020 года.</w:t>
      </w:r>
    </w:p>
    <w:p w:rsidR="00FB206B" w:rsidRDefault="00FB206B" w:rsidP="009D15DA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0" w:name="_GoBack"/>
      <w:bookmarkEnd w:id="0"/>
    </w:p>
    <w:p w:rsidR="00FB206B" w:rsidRPr="009D15DA" w:rsidRDefault="00FB206B" w:rsidP="00FB206B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D15DA">
        <w:rPr>
          <w:sz w:val="28"/>
          <w:szCs w:val="28"/>
        </w:rPr>
        <w:t>.  СЛУШАЛИ:</w:t>
      </w:r>
    </w:p>
    <w:p w:rsidR="00FB206B" w:rsidRDefault="00FB206B" w:rsidP="00FB20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О.С. - заместителя главы администрации - </w:t>
      </w:r>
      <w:proofErr w:type="gramStart"/>
      <w:r>
        <w:rPr>
          <w:sz w:val="28"/>
          <w:szCs w:val="28"/>
        </w:rPr>
        <w:t>сообщила</w:t>
      </w:r>
      <w:proofErr w:type="gramEnd"/>
      <w:r>
        <w:rPr>
          <w:sz w:val="28"/>
          <w:szCs w:val="28"/>
        </w:rPr>
        <w:t xml:space="preserve"> что на основании Экспертного заключения от 29.09.2020 № 4479-03-12/9 необходимо внести изменения </w:t>
      </w:r>
      <w:r w:rsidRPr="008B4DC7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тридцать первой</w:t>
      </w:r>
      <w:r w:rsidRPr="008B4DC7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>
        <w:rPr>
          <w:sz w:val="28"/>
          <w:szCs w:val="28"/>
        </w:rPr>
        <w:t>28.05.2020</w:t>
      </w:r>
      <w:r w:rsidRPr="008B4DC7">
        <w:rPr>
          <w:sz w:val="28"/>
          <w:szCs w:val="28"/>
        </w:rPr>
        <w:t xml:space="preserve">  № </w:t>
      </w:r>
      <w:r>
        <w:rPr>
          <w:sz w:val="28"/>
          <w:szCs w:val="28"/>
        </w:rPr>
        <w:t>10</w:t>
      </w:r>
      <w:r w:rsidRPr="008B4DC7">
        <w:rPr>
          <w:sz w:val="28"/>
          <w:szCs w:val="28"/>
        </w:rPr>
        <w:t xml:space="preserve"> «</w:t>
      </w:r>
      <w:r w:rsidRPr="00DE02C2">
        <w:rPr>
          <w:sz w:val="28"/>
          <w:szCs w:val="28"/>
        </w:rPr>
        <w:t>Об утверждении Положения «</w:t>
      </w:r>
      <w:r w:rsidRPr="00B95882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Pr="001E11B4">
        <w:rPr>
          <w:sz w:val="28"/>
          <w:szCs w:val="28"/>
        </w:rPr>
        <w:t>:</w:t>
      </w:r>
    </w:p>
    <w:p w:rsidR="00FB206B" w:rsidRDefault="00FB206B" w:rsidP="00FB206B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ВЫСТУПИЛИ: -</w:t>
      </w:r>
    </w:p>
    <w:p w:rsidR="00FB206B" w:rsidRPr="005D3D8D" w:rsidRDefault="00FB206B" w:rsidP="00FB206B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10 (десять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FB206B" w:rsidRPr="009D15DA" w:rsidRDefault="00FB206B" w:rsidP="00FB206B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lastRenderedPageBreak/>
        <w:t>РЕШИЛИ:</w:t>
      </w:r>
    </w:p>
    <w:p w:rsidR="00FB206B" w:rsidRPr="00FB206B" w:rsidRDefault="00FB206B" w:rsidP="00FB206B">
      <w:pPr>
        <w:ind w:firstLine="540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1. </w:t>
      </w:r>
      <w:proofErr w:type="gramStart"/>
      <w:r w:rsidRPr="00FB206B">
        <w:rPr>
          <w:sz w:val="28"/>
          <w:szCs w:val="28"/>
        </w:rPr>
        <w:t>Внести следующие изменения в решение тридцать первой сессии пятого созыва от 28.05.2020  № 10 «Об утверждении Положения «Об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  <w:proofErr w:type="gramEnd"/>
    </w:p>
    <w:p w:rsidR="00FB206B" w:rsidRPr="00FB206B" w:rsidRDefault="00FB206B" w:rsidP="00FB206B">
      <w:pPr>
        <w:ind w:firstLine="540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1.1. В преамбуле решения, пункте 3 Порядка</w:t>
      </w:r>
      <w:r w:rsidRPr="00FB206B">
        <w:rPr>
          <w:bCs/>
          <w:sz w:val="28"/>
          <w:szCs w:val="28"/>
        </w:rPr>
        <w:t xml:space="preserve"> наименование </w:t>
      </w:r>
      <w:r w:rsidRPr="00FB206B">
        <w:rPr>
          <w:sz w:val="28"/>
          <w:szCs w:val="28"/>
        </w:rPr>
        <w:t>Закона Новосибирской области от 10.11.2017 № 216-ОЗ изложить в следующей редакции: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области».</w:t>
      </w:r>
    </w:p>
    <w:p w:rsidR="00FB206B" w:rsidRPr="00FB206B" w:rsidRDefault="00FB206B" w:rsidP="00FB206B">
      <w:pPr>
        <w:ind w:firstLine="540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2. Опубликовать настоящее решение в периодическом печатном издании органа местного самоуправления «Репьевский вестник» и разместить на официальном сайте администрации Репьевского сельсовета Тогучинского района Новосибирской области.</w:t>
      </w:r>
    </w:p>
    <w:p w:rsidR="00FB206B" w:rsidRPr="00FB206B" w:rsidRDefault="00FB206B" w:rsidP="00FB206B">
      <w:pPr>
        <w:ind w:firstLine="540"/>
        <w:jc w:val="both"/>
        <w:rPr>
          <w:sz w:val="28"/>
          <w:szCs w:val="28"/>
        </w:rPr>
      </w:pPr>
    </w:p>
    <w:p w:rsidR="00FB206B" w:rsidRPr="009D15DA" w:rsidRDefault="00FB206B" w:rsidP="00FB206B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D15DA">
        <w:rPr>
          <w:sz w:val="28"/>
          <w:szCs w:val="28"/>
        </w:rPr>
        <w:t>.  СЛУШАЛИ:</w:t>
      </w:r>
    </w:p>
    <w:p w:rsidR="00FB206B" w:rsidRDefault="00FB206B" w:rsidP="00FB20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О.С. - заместителя главы администрации - </w:t>
      </w:r>
      <w:proofErr w:type="gramStart"/>
      <w:r>
        <w:rPr>
          <w:sz w:val="28"/>
          <w:szCs w:val="28"/>
        </w:rPr>
        <w:t>сообщила</w:t>
      </w:r>
      <w:proofErr w:type="gramEnd"/>
      <w:r>
        <w:rPr>
          <w:sz w:val="28"/>
          <w:szCs w:val="28"/>
        </w:rPr>
        <w:t xml:space="preserve"> что необходимо внести изменения </w:t>
      </w:r>
      <w:r w:rsidRPr="00C9100E">
        <w:rPr>
          <w:sz w:val="28"/>
          <w:szCs w:val="28"/>
        </w:rPr>
        <w:t>в решение Совета депутатов</w:t>
      </w:r>
      <w:r>
        <w:rPr>
          <w:sz w:val="28"/>
          <w:szCs w:val="28"/>
        </w:rPr>
        <w:t xml:space="preserve"> Репьевского </w:t>
      </w:r>
      <w:r w:rsidRPr="00C9100E">
        <w:rPr>
          <w:sz w:val="28"/>
          <w:szCs w:val="28"/>
        </w:rPr>
        <w:t>сельсовета Тогучинского ра</w:t>
      </w:r>
      <w:r>
        <w:rPr>
          <w:sz w:val="28"/>
          <w:szCs w:val="28"/>
        </w:rPr>
        <w:t>йона Новосибирской области от 30.06.2017 № 6</w:t>
      </w:r>
      <w:r w:rsidRPr="00C9100E">
        <w:rPr>
          <w:sz w:val="28"/>
          <w:szCs w:val="28"/>
        </w:rPr>
        <w:t xml:space="preserve"> </w:t>
      </w:r>
      <w:r w:rsidRPr="00C43E15">
        <w:rPr>
          <w:sz w:val="28"/>
          <w:szCs w:val="28"/>
        </w:rPr>
        <w:t>"Об утверждении Положения о бюджетном процессе в Репьевском сельсовете Тогучинского района  Новосибирской области</w:t>
      </w:r>
      <w:r>
        <w:rPr>
          <w:sz w:val="28"/>
          <w:szCs w:val="28"/>
        </w:rPr>
        <w:t xml:space="preserve">" </w:t>
      </w:r>
    </w:p>
    <w:p w:rsidR="00FB206B" w:rsidRDefault="00FB206B" w:rsidP="00FB206B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ВЫСТУПИЛИ: -</w:t>
      </w:r>
    </w:p>
    <w:p w:rsidR="00FB206B" w:rsidRPr="005D3D8D" w:rsidRDefault="00FB206B" w:rsidP="00FB206B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10 (десять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FB206B" w:rsidRPr="009D15DA" w:rsidRDefault="00FB206B" w:rsidP="00FB206B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РЕШИЛИ:</w:t>
      </w:r>
    </w:p>
    <w:p w:rsidR="00FB206B" w:rsidRPr="00FB206B" w:rsidRDefault="00FB206B" w:rsidP="00FB206B">
      <w:pPr>
        <w:ind w:firstLine="851"/>
        <w:jc w:val="both"/>
        <w:rPr>
          <w:sz w:val="28"/>
          <w:szCs w:val="28"/>
        </w:rPr>
      </w:pPr>
      <w:r w:rsidRPr="00FB206B">
        <w:rPr>
          <w:sz w:val="28"/>
          <w:szCs w:val="28"/>
        </w:rPr>
        <w:t>1. Внести в решение Совета депутатов Репьевского сельсовета Тогучинского района Новосибирской области от 30.06.2017 № 6 "Об утверждении Положения о бюджетном процессе в Репьевском сельсовете Тогучинского района  Новосибирской области" следующие изменения:</w:t>
      </w:r>
    </w:p>
    <w:p w:rsidR="00FB206B" w:rsidRPr="00FB206B" w:rsidRDefault="00FB206B" w:rsidP="00FB206B">
      <w:pPr>
        <w:ind w:firstLine="851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B206B">
        <w:rPr>
          <w:sz w:val="28"/>
          <w:szCs w:val="28"/>
        </w:rPr>
        <w:t>«Приостановить до 1 января 2021 года действие пункта 16 части 2 статьи 16, абзаца первого части 1, часть 3 статьи 17 (в части сроков внесения администрацией Репьевского сельсовета Тогучинского района проекта решения о бюджете Репьевского сельсовета Тогучинского района Новосибирской области на рассмотрение Совета депутатов Репьевского сельсовета Тогучинского района».</w:t>
      </w:r>
      <w:proofErr w:type="gramEnd"/>
    </w:p>
    <w:p w:rsidR="00FB206B" w:rsidRPr="00FB206B" w:rsidRDefault="00FB206B" w:rsidP="00FB206B">
      <w:pPr>
        <w:ind w:firstLine="851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B206B">
        <w:rPr>
          <w:rFonts w:eastAsia="Calibri"/>
          <w:bCs/>
          <w:sz w:val="28"/>
          <w:szCs w:val="28"/>
          <w:lang w:eastAsia="en-US"/>
        </w:rPr>
        <w:lastRenderedPageBreak/>
        <w:t>2. Опубликовать настоящее решение в печатном издании "Репьевский Вестник" и на официальном сайте администрации Репьевского сельсовета Тогучинского района Новосибирской области.</w:t>
      </w:r>
    </w:p>
    <w:p w:rsidR="00FB206B" w:rsidRPr="00FB206B" w:rsidRDefault="00FB206B" w:rsidP="00FB206B">
      <w:pPr>
        <w:ind w:firstLine="851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B206B">
        <w:rPr>
          <w:rFonts w:eastAsia="Calibri"/>
          <w:bCs/>
          <w:sz w:val="28"/>
          <w:szCs w:val="28"/>
          <w:lang w:eastAsia="en-US"/>
        </w:rPr>
        <w:t>3. Настоящее решение вступает в силу со дня его официального опубликования</w:t>
      </w:r>
      <w:r w:rsidR="00553C68">
        <w:rPr>
          <w:rFonts w:eastAsia="Calibri"/>
          <w:bCs/>
          <w:sz w:val="28"/>
          <w:szCs w:val="28"/>
          <w:lang w:eastAsia="en-US"/>
        </w:rPr>
        <w:t>.</w:t>
      </w:r>
    </w:p>
    <w:p w:rsidR="00B84CA3" w:rsidRDefault="00B84CA3" w:rsidP="009C5B84">
      <w:pPr>
        <w:ind w:firstLine="540"/>
        <w:jc w:val="both"/>
        <w:rPr>
          <w:sz w:val="28"/>
          <w:szCs w:val="28"/>
        </w:rPr>
      </w:pPr>
    </w:p>
    <w:p w:rsidR="00B84CA3" w:rsidRDefault="00B84CA3" w:rsidP="009C5B84">
      <w:pPr>
        <w:ind w:firstLine="540"/>
        <w:jc w:val="both"/>
        <w:rPr>
          <w:sz w:val="28"/>
          <w:szCs w:val="28"/>
        </w:rPr>
      </w:pPr>
    </w:p>
    <w:p w:rsidR="00B84CA3" w:rsidRPr="005854D4" w:rsidRDefault="00B84CA3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9D15DA">
        <w:rPr>
          <w:sz w:val="28"/>
          <w:szCs w:val="28"/>
        </w:rPr>
        <w:t xml:space="preserve">Н.М.. </w:t>
      </w:r>
      <w:proofErr w:type="spellStart"/>
      <w:r w:rsidR="009D15DA">
        <w:rPr>
          <w:sz w:val="28"/>
          <w:szCs w:val="28"/>
        </w:rPr>
        <w:t>Лютков</w:t>
      </w:r>
      <w:proofErr w:type="spellEnd"/>
    </w:p>
    <w:p w:rsidR="003105C6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</w:t>
      </w:r>
      <w:r w:rsidR="009D15DA">
        <w:rPr>
          <w:sz w:val="28"/>
          <w:szCs w:val="28"/>
        </w:rPr>
        <w:t xml:space="preserve">                               О.В. Ясинская</w:t>
      </w:r>
      <w:r>
        <w:rPr>
          <w:sz w:val="28"/>
          <w:szCs w:val="28"/>
        </w:rPr>
        <w:t xml:space="preserve">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37209"/>
    <w:rsid w:val="0005406D"/>
    <w:rsid w:val="00054B6F"/>
    <w:rsid w:val="00087D4F"/>
    <w:rsid w:val="000F1B96"/>
    <w:rsid w:val="00101FDF"/>
    <w:rsid w:val="001B723D"/>
    <w:rsid w:val="001F54C2"/>
    <w:rsid w:val="00251551"/>
    <w:rsid w:val="00265F5C"/>
    <w:rsid w:val="002B53D8"/>
    <w:rsid w:val="003105C6"/>
    <w:rsid w:val="0035162A"/>
    <w:rsid w:val="003665E0"/>
    <w:rsid w:val="00370B9E"/>
    <w:rsid w:val="003E757E"/>
    <w:rsid w:val="0042393E"/>
    <w:rsid w:val="004737ED"/>
    <w:rsid w:val="004D00EF"/>
    <w:rsid w:val="00531A43"/>
    <w:rsid w:val="00553C68"/>
    <w:rsid w:val="00557C9D"/>
    <w:rsid w:val="005854D4"/>
    <w:rsid w:val="00597246"/>
    <w:rsid w:val="005D3D8D"/>
    <w:rsid w:val="00606130"/>
    <w:rsid w:val="00666C51"/>
    <w:rsid w:val="00674B27"/>
    <w:rsid w:val="006E510E"/>
    <w:rsid w:val="00750BAE"/>
    <w:rsid w:val="00757857"/>
    <w:rsid w:val="00770A03"/>
    <w:rsid w:val="00775159"/>
    <w:rsid w:val="007B0300"/>
    <w:rsid w:val="007F56C3"/>
    <w:rsid w:val="008106B0"/>
    <w:rsid w:val="00851E95"/>
    <w:rsid w:val="008B7CF2"/>
    <w:rsid w:val="00966ACB"/>
    <w:rsid w:val="00980D53"/>
    <w:rsid w:val="00995FEF"/>
    <w:rsid w:val="009A6B39"/>
    <w:rsid w:val="009B6AFF"/>
    <w:rsid w:val="009C5886"/>
    <w:rsid w:val="009C5B84"/>
    <w:rsid w:val="009D15DA"/>
    <w:rsid w:val="009E690F"/>
    <w:rsid w:val="00A37BDB"/>
    <w:rsid w:val="00A65231"/>
    <w:rsid w:val="00A80558"/>
    <w:rsid w:val="00B237E6"/>
    <w:rsid w:val="00B84CA3"/>
    <w:rsid w:val="00B94C6B"/>
    <w:rsid w:val="00BA5EE5"/>
    <w:rsid w:val="00BA6321"/>
    <w:rsid w:val="00C025FF"/>
    <w:rsid w:val="00CD4FD7"/>
    <w:rsid w:val="00D40C0E"/>
    <w:rsid w:val="00D65F3A"/>
    <w:rsid w:val="00D77F8D"/>
    <w:rsid w:val="00D8727A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206B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7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39</cp:revision>
  <dcterms:created xsi:type="dcterms:W3CDTF">2018-09-20T01:41:00Z</dcterms:created>
  <dcterms:modified xsi:type="dcterms:W3CDTF">2020-11-20T07:12:00Z</dcterms:modified>
</cp:coreProperties>
</file>